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89" w:line="614" w:lineRule="exact"/>
        <w:jc w:val="left"/>
        <w:textAlignment w:val="baseline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zh-CN"/>
        </w:rPr>
        <w:t>附件</w:t>
      </w:r>
      <w:r>
        <w:rPr>
          <w:rFonts w:hint="eastAsia" w:ascii="仿宋_GB2312" w:hAnsi="宋体" w:eastAsia="仿宋_GB2312"/>
          <w:sz w:val="28"/>
        </w:rPr>
        <w:t>1</w:t>
      </w:r>
    </w:p>
    <w:p>
      <w:pPr>
        <w:spacing w:before="695" w:after="383" w:line="525" w:lineRule="exact"/>
        <w:jc w:val="center"/>
        <w:textAlignment w:val="baseline"/>
        <w:outlineLvl w:val="0"/>
        <w:rPr>
          <w:rFonts w:hint="eastAsia" w:ascii="仿宋_GB2312" w:hAnsi="宋体" w:eastAsia="仿宋_GB2312"/>
          <w:spacing w:val="-19"/>
          <w:sz w:val="44"/>
          <w:szCs w:val="44"/>
          <w:lang w:val="zh-CN"/>
        </w:rPr>
      </w:pPr>
      <w:r>
        <w:rPr>
          <w:rFonts w:hint="eastAsia" w:ascii="仿宋_GB2312" w:hAnsi="宋体" w:eastAsia="仿宋_GB2312"/>
          <w:spacing w:val="-19"/>
          <w:sz w:val="44"/>
          <w:szCs w:val="44"/>
          <w:lang w:val="zh-CN"/>
        </w:rPr>
        <w:t>申请人一般情况表</w:t>
      </w:r>
    </w:p>
    <w:p>
      <w:pPr>
        <w:spacing w:before="4" w:line="20" w:lineRule="exact"/>
        <w:rPr>
          <w:rFonts w:hint="eastAsia" w:ascii="仿宋_GB2312" w:eastAsia="仿宋_GB231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2100"/>
        <w:gridCol w:w="2004"/>
        <w:gridCol w:w="1878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203" w:after="121" w:line="321" w:lineRule="exact"/>
              <w:ind w:right="79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企业名称</w:t>
            </w:r>
          </w:p>
        </w:tc>
        <w:tc>
          <w:tcPr>
            <w:tcW w:w="62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96" w:after="21" w:line="321" w:lineRule="exact"/>
              <w:ind w:right="16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统一社会信用代码</w:t>
            </w:r>
          </w:p>
        </w:tc>
        <w:tc>
          <w:tcPr>
            <w:tcW w:w="62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90" w:after="37" w:line="321" w:lineRule="exact"/>
              <w:ind w:right="79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注册地址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71" w:after="56" w:line="321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注册时间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67" w:after="101" w:line="321" w:lineRule="exact"/>
              <w:ind w:right="61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法定代表人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49" w:after="119" w:line="321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联系人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93" w:after="36" w:line="321" w:lineRule="exact"/>
              <w:ind w:right="79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86" w:after="43" w:line="321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传真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125" w:after="66" w:line="321" w:lineRule="exact"/>
              <w:ind w:right="79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电子邮箱</w:t>
            </w:r>
          </w:p>
        </w:tc>
        <w:tc>
          <w:tcPr>
            <w:tcW w:w="62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exact"/>
          <w:jc w:val="center"/>
        </w:trPr>
        <w:tc>
          <w:tcPr>
            <w:tcW w:w="86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spacing w:before="416" w:line="321" w:lineRule="exact"/>
              <w:ind w:right="538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主营范围</w:t>
            </w:r>
          </w:p>
          <w:p>
            <w:pPr>
              <w:spacing w:before="281" w:line="288" w:lineRule="exact"/>
              <w:ind w:right="6198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 xml:space="preserve"> 1.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0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86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spacing w:before="281" w:line="288" w:lineRule="exact"/>
              <w:ind w:right="6198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 xml:space="preserve"> 2.</w:t>
            </w:r>
          </w:p>
        </w:tc>
        <w:tc>
          <w:tcPr>
            <w:tcW w:w="240" w:type="dxa"/>
            <w:vMerge w:val="continue"/>
            <w:tcBorders>
              <w:top w:val="single" w:color="000000" w:sz="0" w:space="0"/>
              <w:left w:val="nil"/>
              <w:bottom w:val="single" w:color="000000" w:sz="0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86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before="281" w:line="288" w:lineRule="exact"/>
              <w:ind w:right="6198"/>
              <w:textAlignment w:val="baseline"/>
              <w:rPr>
                <w:rFonts w:hint="eastAsia" w:ascii="仿宋_GB2312" w:hAnsi="宋体" w:eastAsia="仿宋_GB2312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</w:rPr>
              <w:t xml:space="preserve"> 3.</w:t>
            </w:r>
          </w:p>
        </w:tc>
        <w:tc>
          <w:tcPr>
            <w:tcW w:w="240" w:type="dxa"/>
            <w:vMerge w:val="continue"/>
            <w:tcBorders>
              <w:top w:val="single" w:color="000000" w:sz="0" w:space="0"/>
              <w:left w:val="nil"/>
              <w:bottom w:val="single" w:color="000000" w:sz="0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  <w:jc w:val="center"/>
        </w:trPr>
        <w:tc>
          <w:tcPr>
            <w:tcW w:w="86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jc w:val="left"/>
              <w:textAlignment w:val="baseline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eastAsia="仿宋_GB2312"/>
                <w:szCs w:val="30"/>
              </w:rPr>
            </w:pPr>
            <w:r>
              <w:rPr>
                <w:rFonts w:hint="eastAsia" w:ascii="仿宋_GB2312" w:hAnsi="宋体" w:eastAsia="仿宋_GB2312" w:cs="宋体"/>
                <w:szCs w:val="30"/>
              </w:rPr>
              <w:t>…</w:t>
            </w:r>
          </w:p>
        </w:tc>
        <w:tc>
          <w:tcPr>
            <w:tcW w:w="240" w:type="dxa"/>
            <w:vMerge w:val="continue"/>
            <w:tcBorders>
              <w:top w:val="single" w:color="000000" w:sz="0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  <w:jc w:val="center"/>
        </w:trPr>
        <w:tc>
          <w:tcPr>
            <w:tcW w:w="89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46" w:after="1517" w:line="343" w:lineRule="exact"/>
              <w:ind w:right="72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其他需要说明的情况： （竞买人需对资格条件中第</w:t>
            </w:r>
            <w:r>
              <w:rPr>
                <w:rFonts w:hint="eastAsia" w:ascii="仿宋_GB2312" w:hAnsi="宋体" w:eastAsia="仿宋_GB2312"/>
                <w:sz w:val="28"/>
                <w:szCs w:val="30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、</w:t>
            </w:r>
            <w:r>
              <w:rPr>
                <w:rFonts w:hint="eastAsia" w:ascii="仿宋_GB2312" w:hAnsi="宋体" w:eastAsia="仿宋_GB2312"/>
                <w:sz w:val="28"/>
                <w:szCs w:val="30"/>
              </w:rPr>
              <w:t>4、5</w:t>
            </w: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条作出承诺）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exact"/>
          <w:jc w:val="center"/>
        </w:trPr>
        <w:tc>
          <w:tcPr>
            <w:tcW w:w="89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276" w:line="328" w:lineRule="exact"/>
              <w:ind w:right="72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我公司承诺以上信息真实、准确、可靠，将承担信息不实产生的责任。</w:t>
            </w:r>
          </w:p>
          <w:p>
            <w:pPr>
              <w:tabs>
                <w:tab w:val="left" w:pos="3600"/>
              </w:tabs>
              <w:spacing w:before="691" w:line="321" w:lineRule="exact"/>
              <w:ind w:right="4398"/>
              <w:jc w:val="right"/>
              <w:textAlignment w:val="baseline"/>
              <w:rPr>
                <w:rFonts w:hint="eastAsia" w:ascii="仿宋_GB2312" w:hAnsi="宋体" w:eastAsia="仿宋_GB2312"/>
                <w:spacing w:val="-31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pacing w:val="-31"/>
                <w:sz w:val="28"/>
                <w:szCs w:val="30"/>
                <w:lang w:val="zh-CN"/>
              </w:rPr>
              <w:t>申请人：,（公章）</w:t>
            </w:r>
          </w:p>
          <w:p>
            <w:pPr>
              <w:tabs>
                <w:tab w:val="left" w:pos="6408"/>
                <w:tab w:val="left" w:pos="7488"/>
              </w:tabs>
              <w:spacing w:before="249" w:after="204" w:line="321" w:lineRule="exact"/>
              <w:ind w:right="1158"/>
              <w:jc w:val="right"/>
              <w:textAlignment w:val="baseline"/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30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30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30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MTY1NjNkM2YwMmExNmRkNjExYzI3OTA5YjJjOGIifQ=="/>
  </w:docVars>
  <w:rsids>
    <w:rsidRoot w:val="00000000"/>
    <w:rsid w:val="34C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42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2022-07-18T03:26:09Z</dcterms:created>
  <dc:creator>Administrator</dc:creator>
  <cp:lastModifiedBy>Administrator</cp:lastModifiedBy>
  <dcterms:modified xsi:type="dcterms:W3CDTF">2022-07-18T03:26:30Z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0D819B9AD7B548159D675166904FA429</vt:lpwstr>
  </property>
</Properties>
</file>